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="172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F641C8" w14:paraId="2B5C0517" w14:textId="77777777" w:rsidTr="00F641C8">
        <w:trPr>
          <w:trHeight w:val="113"/>
        </w:trPr>
        <w:tc>
          <w:tcPr>
            <w:tcW w:w="10155" w:type="dxa"/>
            <w:shd w:val="clear" w:color="auto" w:fill="auto"/>
          </w:tcPr>
          <w:tbl>
            <w:tblPr>
              <w:tblStyle w:val="Tabellenraster"/>
              <w:tblpPr w:leftFromText="141" w:rightFromText="141" w:vertAnchor="text" w:horzAnchor="page" w:tblpX="-265" w:tblpY="-202"/>
              <w:tblOverlap w:val="never"/>
              <w:tblW w:w="6946" w:type="dxa"/>
              <w:tblLook w:val="04A0" w:firstRow="1" w:lastRow="0" w:firstColumn="1" w:lastColumn="0" w:noHBand="0" w:noVBand="1"/>
            </w:tblPr>
            <w:tblGrid>
              <w:gridCol w:w="2127"/>
              <w:gridCol w:w="4819"/>
            </w:tblGrid>
            <w:tr w:rsidR="00F73C60" w14:paraId="64A78944" w14:textId="77777777" w:rsidTr="004A4CC9">
              <w:trPr>
                <w:trHeight w:val="658"/>
              </w:trPr>
              <w:tc>
                <w:tcPr>
                  <w:tcW w:w="694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5284338" w14:textId="6F7F9B79" w:rsidR="00F73C60" w:rsidRDefault="002A1C2E" w:rsidP="00F73C60">
                  <w:pPr>
                    <w:spacing w:after="0" w:line="240" w:lineRule="auto"/>
                    <w:rPr>
                      <w:rFonts w:ascii="Arial" w:hAnsi="Arial" w:cs="Arial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36"/>
                      <w:szCs w:val="36"/>
                    </w:rPr>
                    <w:t>CV</w:t>
                  </w:r>
                  <w:r w:rsidR="00F73C60">
                    <w:rPr>
                      <w:rFonts w:ascii="Arial" w:hAnsi="Arial" w:cs="Arial"/>
                      <w:b/>
                      <w:bCs/>
                      <w:color w:val="auto"/>
                      <w:sz w:val="36"/>
                      <w:szCs w:val="36"/>
                    </w:rPr>
                    <w:t xml:space="preserve"> Sarah Arnold</w:t>
                  </w:r>
                </w:p>
              </w:tc>
            </w:tr>
            <w:tr w:rsidR="00490766" w14:paraId="2CEE7147" w14:textId="77777777" w:rsidTr="00F73C60">
              <w:trPr>
                <w:trHeight w:val="269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7CC9D2"/>
                  </w:tcBorders>
                  <w:shd w:val="clear" w:color="auto" w:fill="auto"/>
                </w:tcPr>
                <w:p w14:paraId="41A53F66" w14:textId="4C7918C1" w:rsidR="00490766" w:rsidRDefault="002A1C2E" w:rsidP="0068387F">
                  <w:pPr>
                    <w:spacing w:before="240"/>
                    <w:jc w:val="right"/>
                    <w:rPr>
                      <w:rFonts w:ascii="Arial" w:hAnsi="Arial" w:cs="Arial"/>
                      <w:bCs/>
                      <w:color w:val="84848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595959" w:themeColor="text1" w:themeTint="A6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single" w:sz="4" w:space="0" w:color="7CC9D2"/>
                    <w:bottom w:val="nil"/>
                    <w:right w:val="nil"/>
                  </w:tcBorders>
                  <w:shd w:val="clear" w:color="auto" w:fill="auto"/>
                </w:tcPr>
                <w:p w14:paraId="7B7E0764" w14:textId="4933FBC3" w:rsidR="00490766" w:rsidRDefault="00490766" w:rsidP="0068387F">
                  <w:pPr>
                    <w:spacing w:before="240" w:after="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Am Grubenacker 4</w:t>
                  </w:r>
                  <w:r w:rsidR="00985744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, 63599 Biebergemünd</w:t>
                  </w:r>
                </w:p>
              </w:tc>
            </w:tr>
            <w:tr w:rsidR="00490766" w14:paraId="16A3B45B" w14:textId="77777777" w:rsidTr="00F73C60">
              <w:trPr>
                <w:trHeight w:val="269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7CC9D2"/>
                  </w:tcBorders>
                  <w:shd w:val="clear" w:color="auto" w:fill="auto"/>
                </w:tcPr>
                <w:p w14:paraId="124E25B6" w14:textId="6230B0C7" w:rsidR="00490766" w:rsidRDefault="002A1C2E" w:rsidP="00490766">
                  <w:pPr>
                    <w:jc w:val="right"/>
                    <w:rPr>
                      <w:rFonts w:ascii="Arial" w:hAnsi="Arial" w:cs="Arial"/>
                      <w:bCs/>
                      <w:color w:val="84848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595959" w:themeColor="text1" w:themeTint="A6"/>
                      <w:sz w:val="20"/>
                      <w:szCs w:val="20"/>
                    </w:rPr>
                    <w:t>Phone</w:t>
                  </w:r>
                  <w:r w:rsidR="00490766">
                    <w:rPr>
                      <w:rFonts w:ascii="Arial" w:hAnsi="Arial" w:cs="Arial"/>
                      <w:bCs/>
                      <w:color w:val="595959" w:themeColor="text1" w:themeTint="A6"/>
                      <w:sz w:val="20"/>
                      <w:szCs w:val="20"/>
                    </w:rPr>
                    <w:t xml:space="preserve"> - Mobil</w:t>
                  </w:r>
                  <w:r>
                    <w:rPr>
                      <w:rFonts w:ascii="Arial" w:hAnsi="Arial" w:cs="Arial"/>
                      <w:bCs/>
                      <w:color w:val="595959" w:themeColor="text1" w:themeTint="A6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single" w:sz="4" w:space="0" w:color="7CC9D2"/>
                    <w:bottom w:val="nil"/>
                    <w:right w:val="nil"/>
                  </w:tcBorders>
                  <w:shd w:val="clear" w:color="auto" w:fill="auto"/>
                </w:tcPr>
                <w:p w14:paraId="5B0980EC" w14:textId="143EBCA5" w:rsidR="00490766" w:rsidRDefault="007E2698" w:rsidP="00490766">
                  <w:pPr>
                    <w:spacing w:after="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+49 (</w:t>
                  </w:r>
                  <w:r w:rsidR="00490766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) </w:t>
                  </w:r>
                  <w:r w:rsidR="00490766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177 889 57</w:t>
                  </w: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="00490766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67</w:t>
                  </w:r>
                </w:p>
              </w:tc>
            </w:tr>
            <w:tr w:rsidR="00490766" w14:paraId="532230C0" w14:textId="77777777" w:rsidTr="00F73C60">
              <w:trPr>
                <w:trHeight w:val="269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7CC9D2"/>
                  </w:tcBorders>
                  <w:shd w:val="clear" w:color="auto" w:fill="auto"/>
                </w:tcPr>
                <w:p w14:paraId="214AB9A3" w14:textId="3BAA6BA3" w:rsidR="00490766" w:rsidRDefault="002A1C2E" w:rsidP="00490766">
                  <w:pPr>
                    <w:jc w:val="right"/>
                    <w:rPr>
                      <w:rFonts w:ascii="Arial" w:hAnsi="Arial" w:cs="Arial"/>
                      <w:bCs/>
                      <w:color w:val="84848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595959" w:themeColor="text1" w:themeTint="A6"/>
                      <w:sz w:val="20"/>
                      <w:szCs w:val="20"/>
                    </w:rPr>
                    <w:t xml:space="preserve">Phone </w:t>
                  </w:r>
                  <w:r w:rsidR="00490766">
                    <w:rPr>
                      <w:rFonts w:ascii="Arial" w:hAnsi="Arial" w:cs="Arial"/>
                      <w:bCs/>
                      <w:color w:val="595959" w:themeColor="text1" w:themeTint="A6"/>
                      <w:sz w:val="20"/>
                      <w:szCs w:val="20"/>
                    </w:rPr>
                    <w:t>- Office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single" w:sz="4" w:space="0" w:color="7CC9D2"/>
                    <w:bottom w:val="nil"/>
                    <w:right w:val="nil"/>
                  </w:tcBorders>
                  <w:shd w:val="clear" w:color="auto" w:fill="auto"/>
                </w:tcPr>
                <w:p w14:paraId="4AC06CFE" w14:textId="0E6A0497" w:rsidR="00490766" w:rsidRDefault="007E2698" w:rsidP="00490766">
                  <w:pPr>
                    <w:spacing w:after="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+49 (</w:t>
                  </w:r>
                  <w:r w:rsidR="00490766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 xml:space="preserve">) </w:t>
                  </w:r>
                  <w:r w:rsidR="00490766"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6050 30 786 30</w:t>
                  </w:r>
                </w:p>
              </w:tc>
            </w:tr>
            <w:tr w:rsidR="00490766" w14:paraId="3DDA1EF6" w14:textId="77777777" w:rsidTr="00F73C60">
              <w:trPr>
                <w:trHeight w:val="269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7CC9D2"/>
                  </w:tcBorders>
                  <w:shd w:val="clear" w:color="auto" w:fill="auto"/>
                </w:tcPr>
                <w:p w14:paraId="61B525D7" w14:textId="77777777" w:rsidR="00490766" w:rsidRDefault="00490766" w:rsidP="00490766">
                  <w:pPr>
                    <w:jc w:val="right"/>
                    <w:rPr>
                      <w:rFonts w:ascii="Arial" w:hAnsi="Arial" w:cs="Arial"/>
                      <w:bCs/>
                      <w:color w:val="848484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595959" w:themeColor="text1" w:themeTint="A6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single" w:sz="4" w:space="0" w:color="7CC9D2"/>
                    <w:bottom w:val="nil"/>
                    <w:right w:val="nil"/>
                  </w:tcBorders>
                  <w:shd w:val="clear" w:color="auto" w:fill="auto"/>
                </w:tcPr>
                <w:p w14:paraId="7D799F1D" w14:textId="77777777" w:rsidR="00490766" w:rsidRDefault="00490766" w:rsidP="00490766">
                  <w:pPr>
                    <w:spacing w:after="0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sarah.arnold@sarahsvision.com</w:t>
                  </w:r>
                </w:p>
              </w:tc>
            </w:tr>
          </w:tbl>
          <w:p w14:paraId="5E7EDE0F" w14:textId="2661CDB4" w:rsidR="00F641C8" w:rsidRDefault="00F641C8" w:rsidP="00F641C8">
            <w:pPr>
              <w:spacing w:after="60" w:line="240" w:lineRule="auto"/>
              <w:rPr>
                <w:rFonts w:ascii="Arial" w:hAnsi="Arial" w:cs="Arial"/>
                <w:b/>
                <w:color w:val="7CC9D2"/>
                <w:sz w:val="32"/>
                <w:szCs w:val="32"/>
              </w:rPr>
            </w:pPr>
          </w:p>
          <w:p w14:paraId="4419C309" w14:textId="6AFEE21B" w:rsidR="00F641C8" w:rsidRDefault="00A65702" w:rsidP="00F641C8">
            <w:pPr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D8C959" wp14:editId="5F195C82">
                  <wp:extent cx="1591310" cy="1542415"/>
                  <wp:effectExtent l="0" t="0" r="8890" b="635"/>
                  <wp:docPr id="20007270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7ECFB" w14:textId="77777777" w:rsidR="00D71265" w:rsidRPr="00D71265" w:rsidRDefault="00D71265" w:rsidP="00D71265">
      <w:pPr>
        <w:sectPr w:rsidR="00D71265" w:rsidRPr="00D71265" w:rsidSect="00EC272A">
          <w:headerReference w:type="default" r:id="rId12"/>
          <w:footerReference w:type="default" r:id="rId13"/>
          <w:pgSz w:w="11906" w:h="16838"/>
          <w:pgMar w:top="142" w:right="1417" w:bottom="1134" w:left="1417" w:header="340" w:footer="720" w:gutter="0"/>
          <w:cols w:space="720"/>
          <w:formProt w:val="0"/>
          <w:docGrid w:linePitch="600" w:charSpace="36864"/>
        </w:sectPr>
      </w:pPr>
    </w:p>
    <w:p w14:paraId="116031CB" w14:textId="77777777" w:rsidR="008431B6" w:rsidRDefault="008431B6">
      <w:pPr>
        <w:spacing w:after="0" w:line="240" w:lineRule="exact"/>
        <w:rPr>
          <w:rFonts w:ascii="Arial" w:hAnsi="Arial" w:cs="Arial"/>
        </w:rPr>
      </w:pPr>
    </w:p>
    <w:p w14:paraId="63412CEC" w14:textId="77777777" w:rsidR="00985744" w:rsidRDefault="00985744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A6435" w14:paraId="6629DACC" w14:textId="77777777" w:rsidTr="00F200C7">
        <w:trPr>
          <w:trHeight w:hRule="exact"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19227" w14:textId="77777777" w:rsidR="00CA6435" w:rsidRDefault="00CA6435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9EB977" w14:textId="77777777" w:rsidR="00E01663" w:rsidRDefault="00E016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E8CC" w14:textId="1D62DEDB" w:rsidR="00F200C7" w:rsidRPr="00F73C60" w:rsidRDefault="004407A3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auto"/>
                <w:sz w:val="30"/>
                <w:szCs w:val="30"/>
              </w:rPr>
              <w:t>Work &amp; Project Experience</w:t>
            </w:r>
          </w:p>
          <w:p w14:paraId="2A74D3EF" w14:textId="77777777" w:rsidR="0054397F" w:rsidRDefault="0054397F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7BB9938C" w14:textId="77777777" w:rsidR="00E01663" w:rsidRDefault="00E01663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560FC41C" w14:textId="77777777" w:rsidR="00E01663" w:rsidRDefault="00E01663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18FCFA8E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6B152DE5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2A9555D2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3849E8E2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7360DF27" w14:textId="6283FA5F" w:rsidR="00CA6435" w:rsidRDefault="00000000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</w:p>
          <w:p w14:paraId="3776C583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493DE292" w14:textId="77777777" w:rsidR="00F200C7" w:rsidRDefault="00F200C7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200C7" w14:paraId="094DEC04" w14:textId="77777777">
        <w:trPr>
          <w:gridAfter w:val="1"/>
          <w:wAfter w:w="7230" w:type="dxa"/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BA331" w14:textId="77777777" w:rsidR="00F200C7" w:rsidRDefault="00F200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397F" w14:paraId="3F002EA1" w14:textId="77777777">
        <w:trPr>
          <w:gridAfter w:val="1"/>
          <w:wAfter w:w="7230" w:type="dxa"/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C9516" w14:textId="2DDECE60" w:rsidR="0054397F" w:rsidRDefault="0054397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27C6" w14:paraId="6DDB2B0D" w14:textId="77777777">
        <w:trPr>
          <w:gridAfter w:val="1"/>
          <w:wAfter w:w="7230" w:type="dxa"/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EDCD8" w14:textId="77777777" w:rsidR="009127C6" w:rsidRDefault="009127C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A6435" w:rsidRPr="009127C6" w14:paraId="47666FCA" w14:textId="77777777" w:rsidTr="00525E48">
        <w:trPr>
          <w:trHeight w:val="42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3126AFC" w14:textId="73980632" w:rsidR="00F200C7" w:rsidRDefault="005355A2" w:rsidP="00E01663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since </w:t>
            </w:r>
            <w:r w:rsidR="009127C6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01/2024</w:t>
            </w:r>
            <w:r w:rsidR="0054753D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Dusseldorf</w:t>
            </w:r>
          </w:p>
          <w:p w14:paraId="0FA7C52C" w14:textId="77777777" w:rsidR="00F200C7" w:rsidRDefault="00F200C7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F313AC3" w14:textId="77777777" w:rsidR="00F200C7" w:rsidRDefault="00F200C7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83443AD" w14:textId="77777777" w:rsidR="00F200C7" w:rsidRDefault="00F200C7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D09F71A" w14:textId="77777777" w:rsidR="00F200C7" w:rsidRDefault="00F200C7" w:rsidP="00F200C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D64178B" w14:textId="1342F45E" w:rsidR="00CA6435" w:rsidRDefault="00CA6435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B483D15" w14:textId="4A29DE81" w:rsidR="00F200C7" w:rsidRPr="00550F8F" w:rsidRDefault="00F200C7" w:rsidP="00F943B8">
            <w:pPr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550F8F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Interim HR </w:t>
            </w:r>
            <w:r w:rsidR="009127C6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Generalist (</w:t>
            </w:r>
            <w:r w:rsidR="00AB013C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EMEA</w:t>
            </w:r>
            <w:r w:rsidR="009127C6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)</w:t>
            </w:r>
          </w:p>
          <w:p w14:paraId="150B9EEE" w14:textId="4534936B" w:rsidR="00F200C7" w:rsidRPr="008C3735" w:rsidRDefault="005355A2" w:rsidP="00F943B8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Mizuho Financial Group</w:t>
            </w:r>
            <w:r w:rsidR="008C3735" w:rsidRPr="008C373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(</w:t>
            </w:r>
            <w:r w:rsidR="0037507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Corp. &amp; Investment Banking, </w:t>
            </w:r>
            <w:r w:rsidR="008C3735" w:rsidRPr="008C373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&gt;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5355A2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52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,000 </w:t>
            </w:r>
            <w:r w:rsidR="008C3735" w:rsidRPr="008C373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employees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worldwide</w:t>
            </w:r>
            <w:r w:rsidR="008C3735" w:rsidRPr="008C373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  <w:p w14:paraId="2350A951" w14:textId="77777777" w:rsidR="00F200C7" w:rsidRPr="008C3735" w:rsidRDefault="00F200C7" w:rsidP="00F943B8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33BC5457" w14:textId="77777777" w:rsidR="00985744" w:rsidRDefault="00683FB9" w:rsidP="005355A2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Contact person for all employees &amp; managers in all HR matters in Dusseldorf and Frankfurt</w:t>
            </w:r>
          </w:p>
          <w:p w14:paraId="0212EF4F" w14:textId="77777777" w:rsidR="00683FB9" w:rsidRDefault="00683FB9" w:rsidP="005355A2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Responsible for supporting employees throughout the entire employee lifecycle</w:t>
            </w:r>
          </w:p>
          <w:p w14:paraId="5614B003" w14:textId="7A89C266" w:rsidR="00683FB9" w:rsidRDefault="00683FB9" w:rsidP="005355A2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Carrying out approval processes and creating contract documents, contract amendments, certificates, references</w:t>
            </w:r>
          </w:p>
          <w:p w14:paraId="5F5E7BFA" w14:textId="77777777" w:rsidR="00683FB9" w:rsidRDefault="00683FB9" w:rsidP="005355A2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Maintaining the HR database (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SucessFactors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) and ensuring data quality</w:t>
            </w:r>
          </w:p>
          <w:p w14:paraId="366757AB" w14:textId="77777777" w:rsidR="00077E24" w:rsidRDefault="00077E24" w:rsidP="005355A2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Carrying out operational and conceptual tasks in HR</w:t>
            </w:r>
          </w:p>
          <w:p w14:paraId="14BA4BA7" w14:textId="77777777" w:rsidR="00077E24" w:rsidRDefault="00077E24" w:rsidP="00077E24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Coordination with the works council incl. preparation of works council hearings</w:t>
            </w:r>
          </w:p>
          <w:p w14:paraId="62E68B17" w14:textId="77777777" w:rsidR="00077E24" w:rsidRDefault="00077E24" w:rsidP="00077E24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Collaboration with international team colleagues in the EMEA region </w:t>
            </w:r>
          </w:p>
          <w:p w14:paraId="0DEDC994" w14:textId="77777777" w:rsidR="00077E24" w:rsidRDefault="00077E24" w:rsidP="00077E24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HR Controlling, e.g. budget forecasts for management</w:t>
            </w:r>
          </w:p>
          <w:p w14:paraId="023A1A6D" w14:textId="77777777" w:rsidR="00077E24" w:rsidRDefault="00077E24" w:rsidP="00077E24">
            <w:pPr>
              <w:spacing w:after="0"/>
              <w:ind w:left="10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608A77D8" w14:textId="3B247F72" w:rsidR="00077E24" w:rsidRDefault="00077E24" w:rsidP="00077E24">
            <w:pPr>
              <w:spacing w:after="0"/>
              <w:ind w:left="10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Recruitment</w:t>
            </w:r>
          </w:p>
          <w:p w14:paraId="4C60F4FE" w14:textId="77777777" w:rsidR="00077E24" w:rsidRDefault="00077E24" w:rsidP="00077E24">
            <w:pPr>
              <w:spacing w:after="0"/>
              <w:ind w:left="10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25A32C46" w14:textId="77224A77" w:rsidR="00077E24" w:rsidRDefault="00077E24" w:rsidP="00077E24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End-to-end Recruitment</w:t>
            </w:r>
            <w:r w:rsidR="0074326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for temp and perm positions in Back-office and  Front-office departments </w:t>
            </w:r>
          </w:p>
          <w:p w14:paraId="6D08DE45" w14:textId="74B26BE6" w:rsidR="00077E24" w:rsidRDefault="00077E24" w:rsidP="00077E24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Coordination with hiring managers of the resp. specialist departments</w:t>
            </w:r>
          </w:p>
          <w:p w14:paraId="3532A1B5" w14:textId="3BB6827F" w:rsidR="00077E24" w:rsidRDefault="00077E24" w:rsidP="00077E24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Conducting interviews, answering applicants questions and ensuring a good candidate experience</w:t>
            </w:r>
          </w:p>
          <w:p w14:paraId="500B70A3" w14:textId="79028D51" w:rsidR="00077E24" w:rsidRDefault="00077E24" w:rsidP="00077E24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Selection of and communication with personnel service providers (temporary employment, Interim)</w:t>
            </w:r>
          </w:p>
          <w:p w14:paraId="5F8F8D48" w14:textId="212BE637" w:rsidR="007E0BBC" w:rsidRDefault="007E0BBC" w:rsidP="00077E24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Preparing and applying for recruiting budgets and monitoring compliance</w:t>
            </w:r>
          </w:p>
          <w:p w14:paraId="47F9ADFF" w14:textId="1C869197" w:rsidR="00077E24" w:rsidRPr="00077E24" w:rsidRDefault="00077E24" w:rsidP="00077E24">
            <w:pPr>
              <w:pStyle w:val="Listenabsatz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Process optimization </w:t>
            </w:r>
          </w:p>
          <w:p w14:paraId="032BEE6D" w14:textId="1D0EDAA1" w:rsidR="00077E24" w:rsidRPr="00077E24" w:rsidRDefault="00077E24" w:rsidP="00077E24">
            <w:pPr>
              <w:spacing w:after="0"/>
              <w:ind w:left="10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127C6" w:rsidRPr="0074326B" w14:paraId="4B7BD67A" w14:textId="77777777" w:rsidTr="00525E48">
        <w:trPr>
          <w:trHeight w:val="42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1C643901" w14:textId="77777777" w:rsidR="009127C6" w:rsidRDefault="009127C6" w:rsidP="009127C6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7/2023 – 10/2023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Eschborn</w:t>
            </w:r>
          </w:p>
          <w:p w14:paraId="7339B167" w14:textId="77777777" w:rsidR="009127C6" w:rsidRDefault="009127C6" w:rsidP="00E01663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ACAF22D" w14:textId="77777777" w:rsidR="009127C6" w:rsidRPr="00550F8F" w:rsidRDefault="009127C6" w:rsidP="009127C6">
            <w:pPr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550F8F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Interim HR Manager DACH</w:t>
            </w:r>
          </w:p>
          <w:p w14:paraId="16B97035" w14:textId="460F3045" w:rsidR="009127C6" w:rsidRPr="008C3735" w:rsidRDefault="009127C6" w:rsidP="009127C6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Fiskars Group</w:t>
            </w:r>
            <w:r w:rsidRPr="008C373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(</w:t>
            </w:r>
            <w:r w:rsidR="0037507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Consumer goods, </w:t>
            </w:r>
            <w:r w:rsidRPr="008C373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&gt; 6,500 employees)</w:t>
            </w:r>
          </w:p>
          <w:p w14:paraId="63125C25" w14:textId="77777777" w:rsidR="009127C6" w:rsidRPr="008C3735" w:rsidRDefault="009127C6" w:rsidP="009127C6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5265EECD" w14:textId="77777777" w:rsidR="009127C6" w:rsidRPr="008C3735" w:rsidRDefault="009127C6" w:rsidP="009127C6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End-to-End HR support for the leadership team and employees (office/retail) in the DACH region</w:t>
            </w:r>
          </w:p>
          <w:p w14:paraId="2B8715E0" w14:textId="77777777" w:rsidR="009127C6" w:rsidRDefault="009127C6" w:rsidP="009127C6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Identification of HR needs and requirements to ensure the relevance of current processes</w:t>
            </w:r>
          </w:p>
          <w:p w14:paraId="785EFF53" w14:textId="77777777" w:rsidR="009127C6" w:rsidRPr="008C3735" w:rsidRDefault="009127C6" w:rsidP="009127C6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Provision of valuable recommendations in the field of Employee Relations to the HR Manager Continental Europe for effective problem resolution</w:t>
            </w:r>
          </w:p>
          <w:p w14:paraId="6F7601E5" w14:textId="77777777" w:rsidR="009127C6" w:rsidRPr="008C3735" w:rsidRDefault="009127C6" w:rsidP="009127C6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Preparatory payroll processing for Germany (external payroll)</w:t>
            </w:r>
          </w:p>
          <w:p w14:paraId="1D339A04" w14:textId="77777777" w:rsidR="009127C6" w:rsidRDefault="009127C6" w:rsidP="009127C6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lastRenderedPageBreak/>
              <w:t>Responsible for HR administration and operational processes</w:t>
            </w:r>
          </w:p>
          <w:p w14:paraId="5FA84D9D" w14:textId="77777777" w:rsidR="009127C6" w:rsidRPr="008C3735" w:rsidRDefault="009127C6" w:rsidP="009127C6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Management of multiple audits (wage tax audit, pension insurance audit)</w:t>
            </w:r>
          </w:p>
          <w:p w14:paraId="56B668C9" w14:textId="77777777" w:rsidR="009127C6" w:rsidRPr="008C3735" w:rsidRDefault="009127C6" w:rsidP="009127C6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Implementation of projects in the area of employee benefits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&amp;</w:t>
            </w: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well-being</w:t>
            </w:r>
          </w:p>
          <w:p w14:paraId="2EDEBE50" w14:textId="77777777" w:rsidR="009127C6" w:rsidRPr="008C3735" w:rsidRDefault="009127C6" w:rsidP="009127C6">
            <w:pPr>
              <w:pStyle w:val="Listenabsatz"/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Support in the establishment and implementation of a Workday project ("People Help")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,</w:t>
            </w: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answering employee inquiries about Workday functions</w:t>
            </w:r>
          </w:p>
          <w:p w14:paraId="3237CDFE" w14:textId="77777777" w:rsidR="009127C6" w:rsidRPr="008C3735" w:rsidRDefault="009127C6" w:rsidP="009127C6">
            <w:pPr>
              <w:numPr>
                <w:ilvl w:val="0"/>
                <w:numId w:val="14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Recruiting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of </w:t>
            </w: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trainees, interns and working students</w:t>
            </w:r>
          </w:p>
          <w:p w14:paraId="0757B9B4" w14:textId="77777777" w:rsidR="009127C6" w:rsidRPr="00550F8F" w:rsidRDefault="009127C6" w:rsidP="00F943B8">
            <w:pPr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:rsidR="00F200C7" w:rsidRPr="0074326B" w14:paraId="0D046000" w14:textId="77777777" w:rsidTr="00F200C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90BE3D2" w14:textId="38377A98" w:rsidR="00F200C7" w:rsidRDefault="00F200C7" w:rsidP="00077E24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9/2022 – 6/2023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Hamburg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0044312" w14:textId="2D366633" w:rsidR="00F200C7" w:rsidRPr="008C3735" w:rsidRDefault="00F200C7" w:rsidP="00F200C7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Interim </w:t>
            </w:r>
            <w:r w:rsidR="008C3735" w:rsidRPr="008C3735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HR Specialist</w:t>
            </w:r>
            <w:r w:rsidR="00F943B8" w:rsidRPr="008C3735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 </w:t>
            </w:r>
            <w:r w:rsidRPr="008C3735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br/>
            </w:r>
            <w:r w:rsidR="00ED24FF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TOM TAILOR GmbH</w:t>
            </w:r>
            <w:r w:rsidR="008C3735" w:rsidRPr="008C373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(</w:t>
            </w:r>
            <w:r w:rsidR="0037507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Apparel, </w:t>
            </w:r>
            <w:r w:rsidR="008C3735" w:rsidRPr="008C373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&gt; 3,000 employees)</w:t>
            </w:r>
          </w:p>
          <w:p w14:paraId="4E8DF057" w14:textId="77777777" w:rsidR="00F200C7" w:rsidRPr="008C3735" w:rsidRDefault="00F200C7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364A1B8A" w14:textId="5E3C1A14" w:rsidR="00F200C7" w:rsidRPr="008C3735" w:rsidRDefault="00F200C7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  <w:t>1</w:t>
            </w: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. </w:t>
            </w:r>
            <w:r w:rsidRPr="008C373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  <w:t xml:space="preserve">Flexible </w:t>
            </w:r>
            <w:r w:rsidR="008C3735" w:rsidRPr="008C373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  <w:t>Work Models</w:t>
            </w:r>
          </w:p>
          <w:p w14:paraId="5E187D3A" w14:textId="23DC7CE3" w:rsidR="0054753D" w:rsidRDefault="008C3735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Responsible for establishing and developing administrative and contractual structures for flexible work models, including creating corresponding agreements in coordination with the works council</w:t>
            </w:r>
          </w:p>
          <w:p w14:paraId="6315CB82" w14:textId="77777777" w:rsidR="008C3735" w:rsidRPr="008C3735" w:rsidRDefault="008C3735" w:rsidP="00F200C7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</w:p>
          <w:p w14:paraId="4972E7EA" w14:textId="2740CF7B" w:rsidR="00F200C7" w:rsidRPr="00B61952" w:rsidRDefault="00F200C7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19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2. </w:t>
            </w:r>
            <w:r w:rsidR="008C373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Contract Management</w:t>
            </w:r>
          </w:p>
          <w:p w14:paraId="6CE96BFC" w14:textId="2DDB5526" w:rsidR="008C3735" w:rsidRPr="008C3735" w:rsidRDefault="008C3735" w:rsidP="008C3735">
            <w:pPr>
              <w:pStyle w:val="Listenabsatz"/>
              <w:numPr>
                <w:ilvl w:val="0"/>
                <w:numId w:val="15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Management of employment contracts and contract changes in general</w:t>
            </w:r>
          </w:p>
          <w:p w14:paraId="51E0A200" w14:textId="719791E0" w:rsidR="008C3735" w:rsidRPr="008C3735" w:rsidRDefault="008C3735" w:rsidP="008C3735">
            <w:pPr>
              <w:pStyle w:val="Listenabsatz"/>
              <w:numPr>
                <w:ilvl w:val="0"/>
                <w:numId w:val="15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Preparation of certificates and documents (Haufe)</w:t>
            </w:r>
          </w:p>
          <w:p w14:paraId="31B3B2CB" w14:textId="00590168" w:rsidR="008C3735" w:rsidRPr="008C3735" w:rsidRDefault="008C3735" w:rsidP="008C3735">
            <w:pPr>
              <w:pStyle w:val="Listenabsatz"/>
              <w:numPr>
                <w:ilvl w:val="0"/>
                <w:numId w:val="15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Handling inquiries about probation periods and fixed-term contracts</w:t>
            </w:r>
          </w:p>
          <w:p w14:paraId="55DED296" w14:textId="41E4C4A7" w:rsidR="008C3735" w:rsidRPr="008C3735" w:rsidRDefault="008C3735" w:rsidP="008C3735">
            <w:pPr>
              <w:pStyle w:val="Listenabsatz"/>
              <w:numPr>
                <w:ilvl w:val="0"/>
                <w:numId w:val="15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Maintenance of personnel master data in SAP HCM</w:t>
            </w:r>
          </w:p>
          <w:p w14:paraId="6041B136" w14:textId="553DE0C5" w:rsidR="008C3735" w:rsidRPr="008C3735" w:rsidRDefault="008C3735" w:rsidP="008C3735">
            <w:pPr>
              <w:pStyle w:val="Listenabsatz"/>
              <w:numPr>
                <w:ilvl w:val="0"/>
                <w:numId w:val="15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Handling of hires and contract changes in Service Now</w:t>
            </w:r>
          </w:p>
          <w:p w14:paraId="710259C5" w14:textId="5B688EDF" w:rsidR="00490766" w:rsidRPr="008C3735" w:rsidRDefault="008C3735" w:rsidP="008C3735">
            <w:pPr>
              <w:numPr>
                <w:ilvl w:val="0"/>
                <w:numId w:val="15"/>
              </w:numPr>
              <w:spacing w:after="0"/>
              <w:ind w:left="461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Development and optimization of HR processes and workflows</w:t>
            </w:r>
          </w:p>
          <w:p w14:paraId="49E11828" w14:textId="77777777" w:rsidR="008C3735" w:rsidRPr="008C3735" w:rsidRDefault="008C3735" w:rsidP="008C3735">
            <w:pPr>
              <w:spacing w:after="0"/>
              <w:ind w:left="36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</w:p>
          <w:p w14:paraId="7FE6A8A3" w14:textId="53A5335E" w:rsidR="00F200C7" w:rsidRPr="00B61952" w:rsidRDefault="00F200C7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19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  <w:r w:rsidRPr="00B619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C373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Young Talent Support</w:t>
            </w:r>
          </w:p>
          <w:p w14:paraId="5AED7246" w14:textId="4A03FBAF" w:rsidR="008C3735" w:rsidRPr="008C3735" w:rsidRDefault="008C3735" w:rsidP="008C3735">
            <w:pPr>
              <w:pStyle w:val="Listenabsatz"/>
              <w:numPr>
                <w:ilvl w:val="0"/>
                <w:numId w:val="16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Redesign of the Young Talents area with a direct reporting line to the Chief People Officer (CPO)</w:t>
            </w:r>
          </w:p>
          <w:p w14:paraId="0FB28947" w14:textId="77777777" w:rsidR="00F200C7" w:rsidRDefault="008C3735" w:rsidP="008C3735">
            <w:pPr>
              <w:pStyle w:val="Listenabsatz"/>
              <w:numPr>
                <w:ilvl w:val="0"/>
                <w:numId w:val="16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First point of contact for Young Talents (trainees, working students, interns)</w:t>
            </w:r>
            <w:r w:rsidR="002E23C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, </w:t>
            </w:r>
            <w:r w:rsidRPr="008C373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advising departments on the selection and deployment of trainees (Umantis)</w:t>
            </w:r>
          </w:p>
          <w:p w14:paraId="682FCE25" w14:textId="433E9D44" w:rsidR="009127C6" w:rsidRPr="008C3735" w:rsidRDefault="009127C6" w:rsidP="009127C6">
            <w:pPr>
              <w:pStyle w:val="Listenabsatz"/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CA6435" w:rsidRPr="0074326B" w14:paraId="52480F5E" w14:textId="77777777" w:rsidTr="00F200C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FDB67F6" w14:textId="77777777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5/2022 – 9/2022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Berlin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AE0E313" w14:textId="18F28AA8" w:rsidR="00F641C8" w:rsidRPr="00F200C7" w:rsidRDefault="00000000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 w:rsidRPr="00F200C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Talent Lead</w:t>
            </w:r>
            <w:r w:rsidRPr="00F200C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br/>
            </w:r>
            <w:r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Value for Good</w:t>
            </w:r>
            <w:r w:rsidR="003B1EF2"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(</w:t>
            </w:r>
            <w:r w:rsidR="00000564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Consulting</w:t>
            </w:r>
            <w:r w:rsidR="0037507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, 50 employees</w:t>
            </w:r>
            <w:r w:rsidR="003B1EF2"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  <w:p w14:paraId="170A06F4" w14:textId="77777777" w:rsidR="008F0143" w:rsidRPr="00F200C7" w:rsidRDefault="008F0143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17DC696D" w14:textId="79F4E62F" w:rsidR="00000564" w:rsidRPr="00000564" w:rsidRDefault="004407A3" w:rsidP="00000564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Strategic partner of the management in the alignment </w:t>
            </w:r>
            <w:r w:rsidR="00000564"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of the Talent area (Learning &amp; Development, Recruiting Strategy, Culture &amp; Values)</w:t>
            </w:r>
          </w:p>
          <w:p w14:paraId="7DC549B8" w14:textId="47DB192F" w:rsidR="00000564" w:rsidRPr="00000564" w:rsidRDefault="00000564" w:rsidP="00000564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Recruiting</w:t>
            </w:r>
            <w:r w:rsidR="004407A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of</w:t>
            </w: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executives (project leaders, principals) including active sourcing and collaboration with executive search agencies</w:t>
            </w:r>
          </w:p>
          <w:p w14:paraId="14AA10DB" w14:textId="4A67A7DF" w:rsidR="00000564" w:rsidRPr="00000564" w:rsidRDefault="00000564" w:rsidP="00000564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Project management in the Talent area</w:t>
            </w:r>
          </w:p>
          <w:p w14:paraId="5B556285" w14:textId="059FF925" w:rsidR="00000564" w:rsidRPr="00000564" w:rsidRDefault="00000564" w:rsidP="00000564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Central point of contact for HR issues</w:t>
            </w:r>
          </w:p>
          <w:p w14:paraId="75B174A9" w14:textId="6525BFD4" w:rsidR="00000564" w:rsidRPr="00000564" w:rsidRDefault="00000564" w:rsidP="00000564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Optimization and harmonization of personnel processes</w:t>
            </w:r>
          </w:p>
          <w:p w14:paraId="33D56A43" w14:textId="70C0074A" w:rsidR="00000564" w:rsidRPr="00000564" w:rsidRDefault="00000564" w:rsidP="00000564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Planning, organizing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and conducting a </w:t>
            </w:r>
            <w:r w:rsidR="004407A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large </w:t>
            </w: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culture process</w:t>
            </w:r>
          </w:p>
          <w:p w14:paraId="7A2F7DEC" w14:textId="3AE32B24" w:rsidR="00CA6435" w:rsidRPr="00000564" w:rsidRDefault="00000564" w:rsidP="00000564">
            <w:pPr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HR administration: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</w:t>
            </w: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ontra</w:t>
            </w:r>
            <w:r w:rsidR="004407A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ct and </w:t>
            </w:r>
            <w:r w:rsidRPr="0000056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certificate management, preparation of employment references, personnel data maintenance via Personio</w:t>
            </w:r>
          </w:p>
          <w:p w14:paraId="51C01DE7" w14:textId="77777777" w:rsidR="00985744" w:rsidRPr="00000564" w:rsidRDefault="00985744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CA6435" w14:paraId="7B2F081B" w14:textId="77777777" w:rsidTr="00E27A61">
        <w:trPr>
          <w:trHeight w:val="28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1826AEE" w14:textId="2AB31FFC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2/2022 – </w:t>
            </w:r>
            <w:r w:rsidR="00C2582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bis heute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Biebergemünd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27AFAD1" w14:textId="74372ED1" w:rsidR="00F641C8" w:rsidRPr="00531C46" w:rsidRDefault="00531C46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 w:rsidRPr="00531C46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ounder &amp; Owner</w:t>
            </w:r>
            <w:r w:rsidRPr="00531C46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br/>
            </w:r>
            <w:r w:rsidRPr="00531C46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sarahsvision</w:t>
            </w:r>
            <w:r w:rsidR="003B1EF2" w:rsidRPr="00531C46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(Coaching &amp; </w:t>
            </w:r>
            <w:r w:rsidR="00A44B4A" w:rsidRPr="00531C46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HR Consulting</w:t>
            </w:r>
            <w:r w:rsidR="003B1EF2" w:rsidRPr="00531C46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  <w:p w14:paraId="45474475" w14:textId="77777777" w:rsidR="008F0143" w:rsidRPr="00531C46" w:rsidRDefault="008F0143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7FDCC098" w14:textId="69482816" w:rsidR="00E01663" w:rsidRPr="00A44B4A" w:rsidRDefault="00E27A61" w:rsidP="00E01663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  <w:t>Systemi</w:t>
            </w:r>
            <w:r w:rsidR="00A44B4A" w:rsidRPr="00A44B4A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  <w:t xml:space="preserve">c </w:t>
            </w:r>
            <w:r w:rsidRPr="00A44B4A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/>
              </w:rPr>
              <w:t xml:space="preserve">Coach </w:t>
            </w:r>
            <w:r w:rsidR="00A44B4A"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with main focus on</w:t>
            </w:r>
            <w:r w:rsidR="00E01663"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:</w:t>
            </w:r>
          </w:p>
          <w:p w14:paraId="52D026F4" w14:textId="77777777" w:rsidR="00E01663" w:rsidRPr="00A44B4A" w:rsidRDefault="00E01663" w:rsidP="00E01663">
            <w:pPr>
              <w:pStyle w:val="Listenabsatz"/>
              <w:spacing w:after="0"/>
              <w:ind w:left="36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AE41A5E" w14:textId="19F43F4D" w:rsidR="00A44B4A" w:rsidRPr="00A44B4A" w:rsidRDefault="00A44B4A" w:rsidP="00A44B4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</w:rPr>
              <w:t>Leadership</w:t>
            </w:r>
          </w:p>
          <w:p w14:paraId="1BD492B2" w14:textId="441C941D" w:rsidR="00A44B4A" w:rsidRPr="00A44B4A" w:rsidRDefault="00A44B4A" w:rsidP="00A44B4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</w:rPr>
              <w:t>Communication</w:t>
            </w:r>
          </w:p>
          <w:p w14:paraId="450C6498" w14:textId="24F05F13" w:rsidR="00A44B4A" w:rsidRPr="00A44B4A" w:rsidRDefault="00A44B4A" w:rsidP="00A44B4A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Resilience and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tress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anagement | Mental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H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ealth</w:t>
            </w:r>
          </w:p>
          <w:p w14:paraId="267D985F" w14:textId="0C7EA4FF" w:rsidR="00E01663" w:rsidRDefault="00A44B4A" w:rsidP="00A44B4A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Psychological Strain in the Workplace (incl. BEM)</w:t>
            </w:r>
          </w:p>
          <w:p w14:paraId="5AC6FEF7" w14:textId="77777777" w:rsidR="00A44B4A" w:rsidRPr="00A44B4A" w:rsidRDefault="00A44B4A" w:rsidP="00A44B4A">
            <w:pPr>
              <w:spacing w:after="0"/>
              <w:ind w:left="1068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55445887" w14:textId="18E7D113" w:rsidR="00E01663" w:rsidRDefault="00000000" w:rsidP="00E01663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7A6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HR</w:t>
            </w:r>
            <w:r w:rsidR="00C25828" w:rsidRPr="00E27A6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Interim Manager</w:t>
            </w:r>
            <w:r w:rsidRPr="00E0166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943B8" w:rsidRPr="00E01663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E01663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="00E27A61">
              <w:rPr>
                <w:rFonts w:ascii="Arial" w:hAnsi="Arial" w:cs="Arial"/>
                <w:color w:val="auto"/>
                <w:sz w:val="20"/>
                <w:szCs w:val="20"/>
              </w:rPr>
              <w:t>usiness Partner, HR</w:t>
            </w:r>
            <w:r w:rsidR="00A44B4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27A61">
              <w:rPr>
                <w:rFonts w:ascii="Arial" w:hAnsi="Arial" w:cs="Arial"/>
                <w:color w:val="auto"/>
                <w:sz w:val="20"/>
                <w:szCs w:val="20"/>
              </w:rPr>
              <w:t>Manager, HR</w:t>
            </w:r>
            <w:r w:rsidR="00A44B4A">
              <w:rPr>
                <w:rFonts w:ascii="Arial" w:hAnsi="Arial" w:cs="Arial"/>
                <w:color w:val="auto"/>
                <w:sz w:val="20"/>
                <w:szCs w:val="20"/>
              </w:rPr>
              <w:t xml:space="preserve"> Project Manager</w:t>
            </w:r>
            <w:r w:rsidR="00287664" w:rsidRPr="00E0166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6C7E8735" w14:textId="77777777" w:rsidR="00CA6435" w:rsidRDefault="00CA6435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5779617" w14:textId="77777777" w:rsidR="009127C6" w:rsidRDefault="009127C6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33E6ED" w14:textId="77777777" w:rsidR="00985744" w:rsidRDefault="00985744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A6435" w:rsidRPr="0074326B" w14:paraId="365F8A79" w14:textId="77777777" w:rsidTr="00985744">
        <w:trPr>
          <w:trHeight w:val="42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656F74F" w14:textId="77777777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10/2015 – 3/2022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Frankfurt am Main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0D058AE0" w14:textId="68945A4B" w:rsidR="00F641C8" w:rsidRPr="00F200C7" w:rsidRDefault="00000000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 w:rsidRPr="00F200C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Senior Specialist, Human Resources</w:t>
            </w:r>
            <w:r w:rsidRPr="00F200C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br/>
            </w:r>
            <w:r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Bain &amp; Company Germany</w:t>
            </w:r>
            <w:r w:rsidR="003B1EF2"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(</w:t>
            </w:r>
            <w:r w:rsidR="00A44B4A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Consulting</w:t>
            </w:r>
            <w:r w:rsidR="00375075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, &gt; 12,000 employees</w:t>
            </w:r>
            <w:r w:rsidR="003B1EF2"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  <w:p w14:paraId="33AA58BB" w14:textId="77777777" w:rsidR="008F0143" w:rsidRPr="00F200C7" w:rsidRDefault="008F0143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480916C8" w14:textId="4A649268" w:rsidR="00A44B4A" w:rsidRPr="00A44B4A" w:rsidRDefault="00A44B4A" w:rsidP="00A44B4A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First point of contact for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approx. 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80-person consultant group (focus on preparing for leadership roles)</w:t>
            </w:r>
          </w:p>
          <w:p w14:paraId="1FBBBF1D" w14:textId="347580B5" w:rsidR="00A44B4A" w:rsidRPr="00A44B4A" w:rsidRDefault="00A44B4A" w:rsidP="00A44B4A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Supervision of the performance review process (annual employee assessments) including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moderation of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board meetings</w:t>
            </w:r>
          </w:p>
          <w:p w14:paraId="009F87D1" w14:textId="42A5C682" w:rsidR="00A44B4A" w:rsidRDefault="00A44B4A" w:rsidP="00A44B4A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Talent development </w:t>
            </w:r>
            <w:r w:rsidR="0015608D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and coaching 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- Identifying strengths, development areas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and suitable career paths, including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selection of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training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/</w:t>
            </w:r>
            <w:r w:rsidR="00862A9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coaching</w:t>
            </w:r>
          </w:p>
          <w:p w14:paraId="44C8721A" w14:textId="52C82919" w:rsidR="008F002A" w:rsidRPr="002E23CC" w:rsidRDefault="002E23CC" w:rsidP="002E23CC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</w:t>
            </w:r>
            <w:r w:rsidRPr="002E23C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eintegration of employees into the workplace, development of a health culture using professional expertise on health issues, especially mental health</w:t>
            </w:r>
          </w:p>
          <w:p w14:paraId="032A0CF5" w14:textId="1F2C5A30" w:rsidR="00A44B4A" w:rsidRPr="00A44B4A" w:rsidRDefault="00A44B4A" w:rsidP="00A44B4A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Advising on the conception and implementation of new training formats</w:t>
            </w:r>
          </w:p>
          <w:p w14:paraId="7F3FD709" w14:textId="70FDA650" w:rsidR="00A44B4A" w:rsidRPr="00A44B4A" w:rsidRDefault="00A44B4A" w:rsidP="00A44B4A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Strategic staffing planning</w:t>
            </w:r>
          </w:p>
          <w:p w14:paraId="4F297D46" w14:textId="32AB4EE0" w:rsidR="00A44B4A" w:rsidRPr="00A44B4A" w:rsidRDefault="00A44B4A" w:rsidP="00A44B4A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Design and implementation of various HR projects (e.g., integration of non-business hires, mental health, female initiatives)</w:t>
            </w:r>
          </w:p>
          <w:p w14:paraId="05B7C179" w14:textId="56A27D3C" w:rsidR="00A44B4A" w:rsidRPr="00A44B4A" w:rsidRDefault="00A44B4A" w:rsidP="00A44B4A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Managerial and disciplinary leadership of HR team members</w:t>
            </w:r>
          </w:p>
          <w:p w14:paraId="7585E6AB" w14:textId="2104F7C8" w:rsidR="00A44B4A" w:rsidRPr="00A44B4A" w:rsidRDefault="00A44B4A" w:rsidP="00A44B4A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Recruiting HR team members and close collaboration with the recruiting team in hiring consultants</w:t>
            </w:r>
          </w:p>
          <w:p w14:paraId="066D0FD4" w14:textId="44C85232" w:rsidR="00A44B4A" w:rsidRDefault="00A44B4A" w:rsidP="00A44B4A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HR administration: </w:t>
            </w:r>
            <w:r w:rsidR="00862A9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aintenance of digital personnel records (Workday)</w:t>
            </w:r>
          </w:p>
          <w:p w14:paraId="2CEF124D" w14:textId="0A1414E2" w:rsidR="00A44B4A" w:rsidRPr="00A44B4A" w:rsidRDefault="00A44B4A" w:rsidP="00A44B4A">
            <w:pPr>
              <w:pStyle w:val="Listenabsatz"/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contract management from on</w:t>
            </w:r>
            <w:r w:rsidR="00862A98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-</w:t>
            </w: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to offboarding, negotiation of termination agreements, preparation of employment references and certificates, processing vacation requests, maintenance of internal databases</w:t>
            </w:r>
          </w:p>
          <w:p w14:paraId="0BBF63B8" w14:textId="7B7ABB1A" w:rsidR="00985744" w:rsidRDefault="00A44B4A" w:rsidP="00A44B4A">
            <w:pPr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44B4A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Exit management in collaboration with the EMEA Career Advisory Team</w:t>
            </w:r>
          </w:p>
          <w:p w14:paraId="585A235A" w14:textId="77777777" w:rsidR="00A44B4A" w:rsidRDefault="00A44B4A" w:rsidP="00A44B4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66E1B21C" w14:textId="77777777" w:rsidR="00A44B4A" w:rsidRDefault="00A44B4A" w:rsidP="00A44B4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0F20C92A" w14:textId="77777777" w:rsidR="00862A98" w:rsidRDefault="00862A98" w:rsidP="00A44B4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639A6D4A" w14:textId="6A9DE844" w:rsidR="00A44B4A" w:rsidRPr="00A44B4A" w:rsidRDefault="00A44B4A" w:rsidP="00A44B4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CA6435" w:rsidRPr="0074326B" w14:paraId="22A5976D" w14:textId="77777777" w:rsidTr="00F200C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A500E97" w14:textId="77777777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9/2014 – 9/2015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Eschborn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257BEF2" w14:textId="3C7125E2" w:rsidR="00F641C8" w:rsidRPr="00161BB7" w:rsidRDefault="00000000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 w:rsidRPr="00161BB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Recruitment</w:t>
            </w:r>
            <w:r w:rsidR="00FE3DC4" w:rsidRPr="00161BB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 Assistant</w:t>
            </w:r>
            <w:r w:rsidRPr="00161BB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br/>
            </w:r>
            <w:r w:rsidRPr="00161BB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Gruppe Deutsche Börse</w:t>
            </w:r>
            <w:r w:rsidR="003B1EF2" w:rsidRPr="00161BB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(</w:t>
            </w:r>
            <w:r w:rsidR="00D95BCC" w:rsidRPr="00161BB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Financial Services</w:t>
            </w:r>
            <w:r w:rsidR="00F62AEC" w:rsidRPr="00161BB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, &gt; 11,000 employees</w:t>
            </w:r>
            <w:r w:rsidR="003B1EF2" w:rsidRPr="00161BB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  <w:p w14:paraId="606E0BC6" w14:textId="77777777" w:rsidR="008F0143" w:rsidRPr="00161BB7" w:rsidRDefault="008F0143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7CEEF58E" w14:textId="7C986BB3" w:rsidR="00D95BCC" w:rsidRPr="00D95BCC" w:rsidRDefault="00D95BCC" w:rsidP="00D95BCC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Correspondence with applicants, departments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D95BC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and external recruitment agencies</w:t>
            </w:r>
          </w:p>
          <w:p w14:paraId="764F3E12" w14:textId="4A472539" w:rsidR="00D95BCC" w:rsidRPr="00D95BCC" w:rsidRDefault="00D95BCC" w:rsidP="00D95BCC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Revision and posting of job advertisements on the internal job market, career website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D95BC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and job portals</w:t>
            </w:r>
          </w:p>
          <w:p w14:paraId="590D318C" w14:textId="266BE92E" w:rsidR="00D95BCC" w:rsidRPr="00D95BCC" w:rsidRDefault="00D95BCC" w:rsidP="00D95BCC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Participation in interviews and involvement in their evaluation and recommendation to departments</w:t>
            </w:r>
          </w:p>
          <w:p w14:paraId="6A32AF2F" w14:textId="14DD62A7" w:rsidR="00D95BCC" w:rsidRPr="00D95BCC" w:rsidRDefault="00D95BCC" w:rsidP="00D95BCC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Preparation of hiring documents and corresponding database maintenance</w:t>
            </w:r>
          </w:p>
          <w:p w14:paraId="5A19963D" w14:textId="0C1E6B73" w:rsidR="00CA6435" w:rsidRPr="00D95BCC" w:rsidRDefault="00D95BCC" w:rsidP="00D95BCC">
            <w:pPr>
              <w:pStyle w:val="Listenabsatz"/>
              <w:numPr>
                <w:ilvl w:val="0"/>
                <w:numId w:val="17"/>
              </w:numPr>
              <w:spacing w:after="0"/>
              <w:ind w:left="461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Preparation of board materials in the context of the position approval process involving the works council</w:t>
            </w:r>
          </w:p>
        </w:tc>
      </w:tr>
    </w:tbl>
    <w:p w14:paraId="6E9F818B" w14:textId="77777777" w:rsidR="00CA6435" w:rsidRPr="00D95BCC" w:rsidRDefault="00CA6435">
      <w:pPr>
        <w:spacing w:after="0"/>
        <w:rPr>
          <w:rFonts w:ascii="Arial" w:hAnsi="Arial" w:cs="Arial"/>
          <w:lang w:val="en-GB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A6435" w14:paraId="63364E36" w14:textId="77777777" w:rsidTr="00213691">
        <w:trPr>
          <w:trHeight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A76E" w14:textId="77777777" w:rsidR="00CA6435" w:rsidRPr="00D95BCC" w:rsidRDefault="00CA6435">
            <w:pPr>
              <w:spacing w:after="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5251A" w14:textId="77777777" w:rsidR="00985744" w:rsidRPr="00D95BCC" w:rsidRDefault="00985744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  <w:lang w:val="en-GB"/>
              </w:rPr>
            </w:pPr>
          </w:p>
          <w:p w14:paraId="47D046E9" w14:textId="77777777" w:rsidR="009127C6" w:rsidRPr="0074326B" w:rsidRDefault="009127C6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en-GB"/>
              </w:rPr>
            </w:pPr>
          </w:p>
          <w:p w14:paraId="72C690B7" w14:textId="77777777" w:rsidR="009127C6" w:rsidRPr="0074326B" w:rsidRDefault="009127C6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en-GB"/>
              </w:rPr>
            </w:pPr>
          </w:p>
          <w:p w14:paraId="1F041819" w14:textId="77777777" w:rsidR="009127C6" w:rsidRPr="0074326B" w:rsidRDefault="009127C6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en-GB"/>
              </w:rPr>
            </w:pPr>
          </w:p>
          <w:p w14:paraId="2DA52BB2" w14:textId="77777777" w:rsidR="009127C6" w:rsidRPr="0074326B" w:rsidRDefault="009127C6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en-GB"/>
              </w:rPr>
            </w:pPr>
          </w:p>
          <w:p w14:paraId="2E2D4CD2" w14:textId="77777777" w:rsidR="009127C6" w:rsidRPr="0074326B" w:rsidRDefault="009127C6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en-GB"/>
              </w:rPr>
            </w:pPr>
          </w:p>
          <w:p w14:paraId="70AEAB94" w14:textId="77777777" w:rsidR="009127C6" w:rsidRPr="0074326B" w:rsidRDefault="009127C6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en-GB"/>
              </w:rPr>
            </w:pPr>
          </w:p>
          <w:p w14:paraId="2EE5BC0E" w14:textId="77777777" w:rsidR="009127C6" w:rsidRPr="0074326B" w:rsidRDefault="009127C6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en-GB"/>
              </w:rPr>
            </w:pPr>
          </w:p>
          <w:p w14:paraId="55670D6E" w14:textId="77777777" w:rsidR="009127C6" w:rsidRPr="0074326B" w:rsidRDefault="009127C6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  <w:lang w:val="en-GB"/>
              </w:rPr>
            </w:pPr>
          </w:p>
          <w:p w14:paraId="69BEFD33" w14:textId="3EE1FB7E" w:rsidR="00CA6435" w:rsidRPr="00F73C60" w:rsidRDefault="00D95BCC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auto"/>
                <w:sz w:val="30"/>
                <w:szCs w:val="30"/>
              </w:rPr>
              <w:t>Education</w:t>
            </w:r>
          </w:p>
          <w:p w14:paraId="56D92391" w14:textId="2C319671" w:rsidR="00985744" w:rsidRDefault="00985744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A6435" w14:paraId="15C31C7B" w14:textId="77777777" w:rsidTr="00213691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353F8" w14:textId="77777777" w:rsidR="00CA6435" w:rsidRDefault="00CA6435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92F94" w14:textId="77777777" w:rsidR="00CA6435" w:rsidRDefault="00CA6435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CA6435" w:rsidRPr="0074326B" w14:paraId="38B7D28E" w14:textId="77777777" w:rsidTr="002136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A70C2EF" w14:textId="67A9F9CA" w:rsidR="00CA6435" w:rsidRPr="00D95BCC" w:rsidRDefault="00C25828">
            <w:pPr>
              <w:jc w:val="right"/>
              <w:rPr>
                <w:lang w:val="en-GB"/>
              </w:rPr>
            </w:pPr>
            <w:r w:rsidRPr="00D95BCC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2023</w:t>
            </w:r>
            <w:r w:rsidRPr="00D95BCC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br/>
            </w:r>
            <w:r w:rsidR="00D95BCC" w:rsidRPr="00D95BCC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Systemic Center of</w:t>
            </w:r>
            <w:r w:rsidRPr="00D95BCC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WISPO AG Frankfurt/ Main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BC80BD0" w14:textId="2C6BFD8E" w:rsidR="00984D79" w:rsidRPr="00D95BCC" w:rsidRDefault="00000000" w:rsidP="00984D79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  <w:t>Systemi</w:t>
            </w:r>
            <w:r w:rsidR="00D95BCC" w:rsidRPr="00D95BCC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  <w:t>c</w:t>
            </w:r>
            <w:r w:rsidRPr="00D95BCC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  <w:t xml:space="preserve"> Coach</w:t>
            </w:r>
          </w:p>
          <w:p w14:paraId="3B27AEC0" w14:textId="75653C5F" w:rsidR="00D95BCC" w:rsidRDefault="00000000" w:rsidP="0015608D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  <w:br/>
            </w:r>
            <w:r w:rsidR="00D95BCC" w:rsidRPr="00D95B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2-year training with 970 hours, including 70 hours of practical experience</w:t>
            </w:r>
            <w:r w:rsidR="0015608D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 xml:space="preserve"> (mainly online coaching in the fields of Job &amp; Career Development, Self-Management and Inner Work)</w:t>
            </w:r>
          </w:p>
          <w:p w14:paraId="5694F5A1" w14:textId="77777777" w:rsidR="00D95BCC" w:rsidRPr="00D95BCC" w:rsidRDefault="00D95BCC" w:rsidP="00D95BCC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7B7B7F56" w14:textId="4BD10B9D" w:rsidR="00984D79" w:rsidRDefault="00D95BCC" w:rsidP="00D95BC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Recognized further education by the German Society for Systemic Therapy, Counseling and Family Therapy (DGSF)</w:t>
            </w:r>
          </w:p>
          <w:p w14:paraId="435436FC" w14:textId="68C04BE5" w:rsidR="002E23CC" w:rsidRDefault="002E23CC" w:rsidP="00D95BC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Including module “</w:t>
            </w:r>
            <w:r w:rsidRPr="002E23CC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Identification, analysis and handling of psychological stress at the workplace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”</w:t>
            </w:r>
          </w:p>
          <w:p w14:paraId="32F33EAA" w14:textId="2BA015B4" w:rsidR="00D95BCC" w:rsidRPr="00D95BCC" w:rsidRDefault="00D95BCC" w:rsidP="00D95BCC">
            <w:pPr>
              <w:rPr>
                <w:rFonts w:ascii="Arial" w:hAnsi="Arial" w:cs="Arial"/>
                <w:color w:val="808080" w:themeColor="background1" w:themeShade="80"/>
                <w:sz w:val="4"/>
                <w:szCs w:val="4"/>
                <w:lang w:val="en-GB"/>
              </w:rPr>
            </w:pPr>
          </w:p>
        </w:tc>
      </w:tr>
      <w:tr w:rsidR="00213691" w:rsidRPr="00D95BCC" w14:paraId="386FA047" w14:textId="77777777" w:rsidTr="002136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097873C" w14:textId="481D6CF7" w:rsidR="00213691" w:rsidRDefault="00213691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IHK Frankfurt am Main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D9B7684" w14:textId="77777777" w:rsidR="00984D79" w:rsidRPr="002A1C2E" w:rsidRDefault="00213691" w:rsidP="00984D79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2A1C2E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  <w:t>Bachelor Professional of Human Resources Management</w:t>
            </w:r>
          </w:p>
          <w:p w14:paraId="30A53596" w14:textId="77777777" w:rsidR="00984D79" w:rsidRPr="002A1C2E" w:rsidRDefault="00984D79" w:rsidP="00984D79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21CFEFA5" w14:textId="7C52FAF6" w:rsidR="00D95BCC" w:rsidRPr="00D95BCC" w:rsidRDefault="00D95BCC" w:rsidP="00D95BCC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Organizing and conducting personnel work</w:t>
            </w:r>
          </w:p>
          <w:p w14:paraId="41294C8E" w14:textId="459EE8BA" w:rsidR="00D95BCC" w:rsidRPr="00D95BCC" w:rsidRDefault="00D95BCC" w:rsidP="00D95BCC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Conducting personnel work based on legal provisions</w:t>
            </w:r>
          </w:p>
          <w:p w14:paraId="686AC597" w14:textId="2BE9DBB8" w:rsidR="00D95BCC" w:rsidRPr="00D95BCC" w:rsidRDefault="00D95BCC" w:rsidP="00D95BCC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Designing and implementing personnel planning, marketing, and controlling</w:t>
            </w:r>
          </w:p>
          <w:p w14:paraId="69307BB5" w14:textId="08CAD68B" w:rsidR="00984D79" w:rsidRDefault="00D95BCC" w:rsidP="00D95BCC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 w:rsidRPr="00D95B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Steering personnel and organizational development</w:t>
            </w:r>
          </w:p>
          <w:p w14:paraId="404B82E8" w14:textId="77777777" w:rsidR="00D95BCC" w:rsidRPr="00D95BCC" w:rsidRDefault="00D95BCC" w:rsidP="00D95BCC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502BB946" w14:textId="4922831A" w:rsidR="00984D79" w:rsidRPr="00D95BCC" w:rsidRDefault="00984D79" w:rsidP="00984D79">
            <w:pPr>
              <w:spacing w:after="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</w:tr>
      <w:tr w:rsidR="00213691" w:rsidRPr="002E23CC" w14:paraId="5C51FC5C" w14:textId="77777777" w:rsidTr="00213691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77CD05C" w14:textId="26903AA5" w:rsidR="00213691" w:rsidRDefault="00213691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2013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Johann Wolfgang-Goethe-</w:t>
            </w:r>
            <w:r w:rsidR="00F7012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University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Frankfurt/ Main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0D63322" w14:textId="78E41BD8" w:rsidR="00984D79" w:rsidRPr="00F7012C" w:rsidRDefault="00F7012C" w:rsidP="00213691">
            <w:pPr>
              <w:spacing w:after="0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F7012C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  <w:t>Sociology Studies</w:t>
            </w:r>
          </w:p>
          <w:p w14:paraId="09A97CFE" w14:textId="76556B1C" w:rsidR="00F7012C" w:rsidRPr="00F7012C" w:rsidRDefault="00213691" w:rsidP="00F7012C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 w:rsidRPr="00F7012C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  <w:br/>
            </w:r>
            <w:r w:rsidR="00F7012C" w:rsidRPr="00F7012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 xml:space="preserve">Degree: </w:t>
            </w:r>
            <w:r w:rsidR="002E23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Sociologist D</w:t>
            </w:r>
            <w:r w:rsidR="00F7012C" w:rsidRPr="00F7012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iploma (</w:t>
            </w:r>
            <w:r w:rsidR="00F7012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 xml:space="preserve">grade </w:t>
            </w:r>
            <w:r w:rsidR="00F7012C" w:rsidRPr="00F7012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1.6)</w:t>
            </w:r>
          </w:p>
          <w:p w14:paraId="0BA9E02C" w14:textId="4C2AB3EF" w:rsidR="00213691" w:rsidRPr="002E23CC" w:rsidRDefault="00F7012C" w:rsidP="00F7012C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 w:rsidRPr="002E23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 xml:space="preserve">Focus on </w:t>
            </w:r>
            <w:r w:rsidR="002E23CC" w:rsidRPr="002E23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E</w:t>
            </w:r>
            <w:r w:rsidRPr="002E23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 xml:space="preserve">motion </w:t>
            </w:r>
            <w:r w:rsidR="002E23CC" w:rsidRPr="002E23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R</w:t>
            </w:r>
            <w:r w:rsidRPr="002E23CC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  <w:t>esearch</w:t>
            </w:r>
          </w:p>
          <w:p w14:paraId="1A522494" w14:textId="462CCA94" w:rsidR="00F7012C" w:rsidRPr="002E23CC" w:rsidRDefault="00F7012C" w:rsidP="00F7012C">
            <w:pPr>
              <w:spacing w:after="120" w:line="240" w:lineRule="auto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</w:tr>
    </w:tbl>
    <w:p w14:paraId="2BFC9194" w14:textId="77777777" w:rsidR="00985744" w:rsidRPr="002E23CC" w:rsidRDefault="00985744">
      <w:pPr>
        <w:spacing w:after="0"/>
        <w:rPr>
          <w:rFonts w:ascii="Arial" w:hAnsi="Arial" w:cs="Arial"/>
          <w:lang w:val="en-GB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A6435" w14:paraId="4F8D4EDE" w14:textId="77777777" w:rsidTr="00985744">
        <w:trPr>
          <w:trHeight w:hRule="exact" w:val="5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7947" w14:textId="77777777" w:rsidR="00CA6435" w:rsidRPr="002E23CC" w:rsidRDefault="00CA6435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7F6C" w14:textId="6A535018" w:rsidR="00CA6435" w:rsidRPr="00F73C60" w:rsidRDefault="0054397F">
            <w:pPr>
              <w:spacing w:after="0" w:line="240" w:lineRule="auto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73C6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HR </w:t>
            </w:r>
            <w:r w:rsidR="00985744" w:rsidRPr="00F73C60">
              <w:rPr>
                <w:rFonts w:ascii="Arial" w:hAnsi="Arial" w:cs="Arial"/>
                <w:b/>
                <w:bCs/>
                <w:sz w:val="30"/>
                <w:szCs w:val="30"/>
              </w:rPr>
              <w:t>–</w:t>
            </w:r>
            <w:r w:rsidRPr="00F73C6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 w:rsidR="00EB591B">
              <w:rPr>
                <w:rFonts w:ascii="Arial" w:hAnsi="Arial" w:cs="Arial"/>
                <w:b/>
                <w:bCs/>
                <w:sz w:val="30"/>
                <w:szCs w:val="30"/>
              </w:rPr>
              <w:t>Skills</w:t>
            </w:r>
          </w:p>
          <w:p w14:paraId="18F86CE3" w14:textId="77777777" w:rsidR="00985744" w:rsidRDefault="00985744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  <w:p w14:paraId="1C27E2FF" w14:textId="77777777" w:rsidR="00985744" w:rsidRDefault="00985744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  <w:p w14:paraId="3961FC95" w14:textId="77777777" w:rsidR="00985744" w:rsidRDefault="00985744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  <w:p w14:paraId="62D9909A" w14:textId="715A0532" w:rsidR="00985744" w:rsidRDefault="00985744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EB591B" w:rsidRPr="0074326B" w14:paraId="1A05D44C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3624ECC" w14:textId="77777777" w:rsidR="00EB591B" w:rsidRDefault="00EB591B" w:rsidP="00EB591B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D75C4A6" w14:textId="0CD83F34" w:rsidR="00EB591B" w:rsidRPr="00264736" w:rsidRDefault="005402EA" w:rsidP="00EB591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Strategic </w:t>
            </w:r>
            <w:r w:rsidR="00264736" w:rsidRPr="002647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HR</w:t>
            </w:r>
            <w:r w:rsidR="00EB591B" w:rsidRPr="002647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management</w:t>
            </w:r>
            <w:r w:rsidR="00264736" w:rsidRPr="002647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along Employee L</w:t>
            </w:r>
            <w:r w:rsidR="002647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ifecycle</w:t>
            </w:r>
          </w:p>
        </w:tc>
      </w:tr>
      <w:tr w:rsidR="005402EA" w:rsidRPr="0074326B" w14:paraId="38BA937C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03740F5" w14:textId="77777777" w:rsidR="005402EA" w:rsidRPr="008F002A" w:rsidRDefault="005402EA" w:rsidP="00EB591B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  <w:lang w:val="en-GB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2C3B318" w14:textId="487B5473" w:rsidR="005402EA" w:rsidRDefault="005402EA" w:rsidP="00EB591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HR </w:t>
            </w:r>
            <w:r w:rsidRPr="005402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Consulting for executives &amp; management</w:t>
            </w:r>
          </w:p>
        </w:tc>
      </w:tr>
      <w:tr w:rsidR="00EB591B" w14:paraId="4C6DCE76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25A5FAE" w14:textId="77777777" w:rsidR="00EB591B" w:rsidRPr="00EB591B" w:rsidRDefault="00EB591B" w:rsidP="00EB591B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  <w:lang w:val="en-GB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00154E69" w14:textId="08C0DC9C" w:rsidR="00EB591B" w:rsidRPr="00EB591B" w:rsidRDefault="00EB591B" w:rsidP="00EB591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HR </w:t>
            </w:r>
            <w:r w:rsidR="005402EA"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02EA"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Management</w:t>
            </w:r>
          </w:p>
        </w:tc>
      </w:tr>
      <w:tr w:rsidR="00EB591B" w14:paraId="73FB7018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B96672D" w14:textId="77777777" w:rsidR="00EB591B" w:rsidRDefault="00EB591B" w:rsidP="00EB591B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400F673" w14:textId="6C3DAE1A" w:rsidR="00EB591B" w:rsidRPr="00EB591B" w:rsidRDefault="00EB591B" w:rsidP="00EB591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HR </w:t>
            </w:r>
            <w:proofErr w:type="spellStart"/>
            <w:r w:rsidR="005402E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rocess</w:t>
            </w:r>
            <w:proofErr w:type="spellEnd"/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402E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ptimization</w:t>
            </w:r>
            <w:proofErr w:type="spellEnd"/>
          </w:p>
        </w:tc>
      </w:tr>
      <w:tr w:rsidR="00EB591B" w:rsidRPr="0074326B" w14:paraId="7EDBEED5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12BB06C" w14:textId="77777777" w:rsidR="00EB591B" w:rsidRDefault="00EB591B" w:rsidP="00EB591B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41BF03B" w14:textId="0327552E" w:rsidR="00EB591B" w:rsidRPr="00EB591B" w:rsidRDefault="00EB591B" w:rsidP="00EB591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00EB59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Strategic personnel and organizational development</w:t>
            </w:r>
          </w:p>
        </w:tc>
      </w:tr>
      <w:tr w:rsidR="00EB591B" w:rsidRPr="0074326B" w14:paraId="24A41407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10082C27" w14:textId="77777777" w:rsidR="00EB591B" w:rsidRPr="00EB591B" w:rsidRDefault="00EB591B" w:rsidP="00EB591B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  <w:lang w:val="en-GB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4928925" w14:textId="74291CC2" w:rsidR="00EB591B" w:rsidRPr="00EB591B" w:rsidRDefault="00EB591B" w:rsidP="00EB591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00EB59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Talent acquisition, including active sourcing </w:t>
            </w:r>
            <w:r w:rsidR="002647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r w:rsidRPr="00EB59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employer branding</w:t>
            </w:r>
          </w:p>
        </w:tc>
      </w:tr>
      <w:tr w:rsidR="00EB591B" w14:paraId="2063259F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13E44308" w14:textId="77777777" w:rsidR="00EB591B" w:rsidRPr="00194718" w:rsidRDefault="00EB591B" w:rsidP="00EB591B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  <w:lang w:val="en-GB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6EC4015" w14:textId="41961916" w:rsidR="00EB591B" w:rsidRPr="00EB591B" w:rsidRDefault="00EB591B" w:rsidP="00EB591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  <w:proofErr w:type="spellStart"/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Personnel</w:t>
            </w:r>
            <w:proofErr w:type="spellEnd"/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development</w:t>
            </w:r>
            <w:proofErr w:type="spellEnd"/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5402EA"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Performance</w:t>
            </w:r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02EA"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Management</w:t>
            </w:r>
          </w:p>
        </w:tc>
      </w:tr>
      <w:tr w:rsidR="002E23CC" w14:paraId="522CBEBF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A4DB4DE" w14:textId="77777777" w:rsidR="002E23CC" w:rsidRPr="00194718" w:rsidRDefault="002E23CC" w:rsidP="00EB591B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  <w:lang w:val="en-GB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22074C7" w14:textId="1A852D3A" w:rsidR="002E23CC" w:rsidRPr="00EB591B" w:rsidRDefault="002E23CC" w:rsidP="00EB591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3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Company re-integration management</w:t>
            </w:r>
          </w:p>
        </w:tc>
      </w:tr>
      <w:tr w:rsidR="00EB591B" w14:paraId="343942C9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5A1243D" w14:textId="77777777" w:rsidR="00EB591B" w:rsidRDefault="00EB591B" w:rsidP="00EB591B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1F80DE1" w14:textId="4DB130B7" w:rsidR="00EB591B" w:rsidRPr="00EB591B" w:rsidRDefault="00EB591B" w:rsidP="00EB591B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</w:pPr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Systemic </w:t>
            </w:r>
            <w:r w:rsidR="005402EA"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Coaching</w:t>
            </w:r>
          </w:p>
        </w:tc>
      </w:tr>
      <w:tr w:rsidR="005402EA" w:rsidRPr="0074326B" w14:paraId="5E8ADF11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6B1A0DC" w14:textId="77777777" w:rsidR="005402EA" w:rsidRDefault="005402EA" w:rsidP="005402EA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774FFEB" w14:textId="68A31F09" w:rsidR="005402EA" w:rsidRPr="005402EA" w:rsidRDefault="005402EA" w:rsidP="005402E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59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HR </w:t>
            </w:r>
            <w:r w:rsidR="002E23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EB59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dministration, including preparatory payroll processing</w:t>
            </w:r>
          </w:p>
        </w:tc>
      </w:tr>
      <w:tr w:rsidR="005402EA" w14:paraId="2E8ABB68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13C3EEE4" w14:textId="77777777" w:rsidR="005402EA" w:rsidRPr="005402EA" w:rsidRDefault="005402EA" w:rsidP="005402EA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  <w:lang w:val="en-GB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EB05A72" w14:textId="13D577A7" w:rsidR="005402EA" w:rsidRPr="00EB591B" w:rsidRDefault="005402EA" w:rsidP="005402E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00EB591B">
              <w:rPr>
                <w:rFonts w:ascii="Arial" w:hAnsi="Arial" w:cs="Arial"/>
                <w:b/>
                <w:bCs/>
                <w:sz w:val="20"/>
                <w:szCs w:val="20"/>
              </w:rPr>
              <w:t>HR Software (Workday, Personio, SAP HCM, DATEV, Haufe, Umantis)</w:t>
            </w:r>
          </w:p>
        </w:tc>
      </w:tr>
      <w:tr w:rsidR="005402EA" w:rsidRPr="0074326B" w14:paraId="387098F7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048B78B" w14:textId="77777777" w:rsidR="005402EA" w:rsidRDefault="005402EA" w:rsidP="005402EA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0B63088" w14:textId="359F773A" w:rsidR="005402EA" w:rsidRPr="00EB591B" w:rsidRDefault="005402EA" w:rsidP="005402E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GB"/>
              </w:rPr>
            </w:pPr>
            <w:r w:rsidRPr="00EB59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Excellent IT skills (Word, Excel, PowerPoint, Outlook, OneNote)</w:t>
            </w:r>
          </w:p>
        </w:tc>
      </w:tr>
    </w:tbl>
    <w:p w14:paraId="5E160BCF" w14:textId="77777777" w:rsidR="00985744" w:rsidRDefault="00985744">
      <w:pPr>
        <w:spacing w:after="0"/>
        <w:rPr>
          <w:rFonts w:ascii="Arial" w:hAnsi="Arial" w:cs="Arial"/>
          <w:lang w:val="en-GB"/>
        </w:rPr>
      </w:pPr>
    </w:p>
    <w:p w14:paraId="59F2DB5E" w14:textId="77777777" w:rsidR="00985744" w:rsidRPr="00F93371" w:rsidRDefault="00985744">
      <w:pPr>
        <w:spacing w:after="0"/>
        <w:rPr>
          <w:rFonts w:ascii="Arial" w:hAnsi="Arial" w:cs="Arial"/>
          <w:lang w:val="en-GB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A6435" w14:paraId="3DC6FD28" w14:textId="77777777" w:rsidTr="00985744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A5A5A" w14:textId="77777777" w:rsidR="00CA6435" w:rsidRPr="00F93371" w:rsidRDefault="00CA6435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93019" w14:textId="62CED34D" w:rsidR="00CA6435" w:rsidRPr="00F73C60" w:rsidRDefault="00550F8F">
            <w:pPr>
              <w:spacing w:after="0" w:line="240" w:lineRule="auto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auto"/>
                <w:sz w:val="30"/>
                <w:szCs w:val="30"/>
              </w:rPr>
              <w:t>Language Skills</w:t>
            </w:r>
          </w:p>
        </w:tc>
      </w:tr>
      <w:tr w:rsidR="00CA6435" w14:paraId="6EBF985F" w14:textId="77777777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ACBB7" w14:textId="77777777" w:rsidR="00CA6435" w:rsidRDefault="00CA64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D956" w14:textId="77777777" w:rsidR="00CA6435" w:rsidRDefault="00CA6435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CA6435" w14:paraId="10AE18CF" w14:textId="77777777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7457683" w14:textId="59AABE71" w:rsidR="00CA6435" w:rsidRDefault="00550F8F">
            <w:pPr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Native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EE05F1F" w14:textId="259B7974" w:rsidR="00CA6435" w:rsidRDefault="00550F8F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German</w:t>
            </w:r>
          </w:p>
        </w:tc>
      </w:tr>
      <w:tr w:rsidR="00CA6435" w14:paraId="75F8838C" w14:textId="77777777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1FA69EF" w14:textId="022BB5A4" w:rsidR="00CA6435" w:rsidRDefault="00550F8F">
            <w:pPr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Fluent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EBEBA28" w14:textId="0FE2A573" w:rsidR="00CA6435" w:rsidRDefault="00550F8F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English</w:t>
            </w:r>
          </w:p>
        </w:tc>
      </w:tr>
      <w:tr w:rsidR="00CA6435" w14:paraId="6A0BA7E3" w14:textId="77777777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9DB7BBB" w14:textId="4668B99D" w:rsidR="00CA6435" w:rsidRDefault="00550F8F">
            <w:pPr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Proficient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426A819" w14:textId="227D24AF" w:rsidR="00CA6435" w:rsidRDefault="00550F8F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French</w:t>
            </w:r>
          </w:p>
        </w:tc>
      </w:tr>
    </w:tbl>
    <w:p w14:paraId="635CE311" w14:textId="77777777" w:rsidR="005D2620" w:rsidRDefault="005D2620" w:rsidP="00C25828"/>
    <w:p w14:paraId="14BD0FCF" w14:textId="77777777" w:rsidR="00550F8F" w:rsidRPr="00550F8F" w:rsidRDefault="00550F8F" w:rsidP="00550F8F"/>
    <w:p w14:paraId="070A046F" w14:textId="77777777" w:rsidR="00550F8F" w:rsidRPr="00550F8F" w:rsidRDefault="00550F8F" w:rsidP="00550F8F"/>
    <w:p w14:paraId="381D0551" w14:textId="5620FA30" w:rsidR="00550F8F" w:rsidRPr="00550F8F" w:rsidRDefault="00550F8F" w:rsidP="00550F8F"/>
    <w:p w14:paraId="467330AE" w14:textId="0224BADA" w:rsidR="00550F8F" w:rsidRPr="00550F8F" w:rsidRDefault="00550F8F" w:rsidP="00550F8F">
      <w:pPr>
        <w:ind w:firstLine="708"/>
      </w:pPr>
    </w:p>
    <w:sectPr w:rsidR="00550F8F" w:rsidRPr="00550F8F" w:rsidSect="00EC272A">
      <w:type w:val="continuous"/>
      <w:pgSz w:w="11906" w:h="16838"/>
      <w:pgMar w:top="851" w:right="1417" w:bottom="1134" w:left="1417" w:header="34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98D97" w14:textId="77777777" w:rsidR="00EC272A" w:rsidRDefault="00EC272A">
      <w:pPr>
        <w:spacing w:after="0" w:line="240" w:lineRule="auto"/>
      </w:pPr>
      <w:r>
        <w:separator/>
      </w:r>
    </w:p>
  </w:endnote>
  <w:endnote w:type="continuationSeparator" w:id="0">
    <w:p w14:paraId="6B0D6CB6" w14:textId="77777777" w:rsidR="00EC272A" w:rsidRDefault="00EC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555260"/>
      <w:docPartObj>
        <w:docPartGallery w:val="Page Numbers (Top of Page)"/>
        <w:docPartUnique/>
      </w:docPartObj>
    </w:sdtPr>
    <w:sdtContent>
      <w:p w14:paraId="77ADC62B" w14:textId="77777777" w:rsidR="00CA6435" w:rsidRDefault="00000000">
        <w:pPr>
          <w:pStyle w:val="Fuzeile"/>
          <w:jc w:val="center"/>
        </w:pPr>
        <w:r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color w:val="808080" w:themeColor="background1" w:themeShade="80"/>
          </w:rPr>
          <w:t xml:space="preserve"> / </w:t>
        </w:r>
        <w:r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0985B07" w14:textId="77777777" w:rsidR="00CA6435" w:rsidRDefault="00CA64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F3898" w14:textId="77777777" w:rsidR="00EC272A" w:rsidRDefault="00EC272A">
      <w:pPr>
        <w:spacing w:after="0" w:line="240" w:lineRule="auto"/>
      </w:pPr>
      <w:r>
        <w:separator/>
      </w:r>
    </w:p>
  </w:footnote>
  <w:footnote w:type="continuationSeparator" w:id="0">
    <w:p w14:paraId="1FAA46D8" w14:textId="77777777" w:rsidR="00EC272A" w:rsidRDefault="00EC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6DF3" w14:textId="2BC49C26" w:rsidR="00CA6435" w:rsidRDefault="00CA643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2F54"/>
    <w:multiLevelType w:val="hybridMultilevel"/>
    <w:tmpl w:val="E1401756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660F0"/>
    <w:multiLevelType w:val="hybridMultilevel"/>
    <w:tmpl w:val="45DC9F18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A13F7"/>
    <w:multiLevelType w:val="hybridMultilevel"/>
    <w:tmpl w:val="52CE2A8A"/>
    <w:lvl w:ilvl="0" w:tplc="1996EF92">
      <w:start w:val="2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0776"/>
    <w:multiLevelType w:val="hybridMultilevel"/>
    <w:tmpl w:val="DB700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3954"/>
    <w:multiLevelType w:val="hybridMultilevel"/>
    <w:tmpl w:val="2A4C07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C23D7"/>
    <w:multiLevelType w:val="hybridMultilevel"/>
    <w:tmpl w:val="36E079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90F72"/>
    <w:multiLevelType w:val="hybridMultilevel"/>
    <w:tmpl w:val="7C0EAE58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9066E0"/>
    <w:multiLevelType w:val="hybridMultilevel"/>
    <w:tmpl w:val="DD8273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81067"/>
    <w:multiLevelType w:val="hybridMultilevel"/>
    <w:tmpl w:val="090ED0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750CC"/>
    <w:multiLevelType w:val="hybridMultilevel"/>
    <w:tmpl w:val="C4D23630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016A4"/>
    <w:multiLevelType w:val="hybridMultilevel"/>
    <w:tmpl w:val="B38A3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15481"/>
    <w:multiLevelType w:val="hybridMultilevel"/>
    <w:tmpl w:val="3B78C97A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E3D10"/>
    <w:multiLevelType w:val="hybridMultilevel"/>
    <w:tmpl w:val="9CD87E6E"/>
    <w:lvl w:ilvl="0" w:tplc="04070005">
      <w:start w:val="1"/>
      <w:numFmt w:val="bullet"/>
      <w:lvlText w:val=""/>
      <w:lvlJc w:val="left"/>
      <w:pPr>
        <w:ind w:left="46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3" w15:restartNumberingAfterBreak="0">
    <w:nsid w:val="565A0DC4"/>
    <w:multiLevelType w:val="hybridMultilevel"/>
    <w:tmpl w:val="9F2E4E22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F63A6A"/>
    <w:multiLevelType w:val="hybridMultilevel"/>
    <w:tmpl w:val="8D72B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C2C25"/>
    <w:multiLevelType w:val="hybridMultilevel"/>
    <w:tmpl w:val="82D6ED9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1010EB3"/>
    <w:multiLevelType w:val="hybridMultilevel"/>
    <w:tmpl w:val="84F66176"/>
    <w:lvl w:ilvl="0" w:tplc="65E45642">
      <w:start w:val="2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73FD0"/>
    <w:multiLevelType w:val="hybridMultilevel"/>
    <w:tmpl w:val="1BF024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5547EC"/>
    <w:multiLevelType w:val="hybridMultilevel"/>
    <w:tmpl w:val="F4A0379E"/>
    <w:lvl w:ilvl="0" w:tplc="693ED048">
      <w:numFmt w:val="bullet"/>
      <w:lvlText w:val=""/>
      <w:lvlJc w:val="left"/>
      <w:pPr>
        <w:ind w:left="720" w:hanging="360"/>
      </w:pPr>
      <w:rPr>
        <w:rFonts w:ascii="Wingdings" w:eastAsia="Droid Sans Fallback" w:hAnsi="Wingdings" w:cs="Arial" w:hint="default"/>
        <w:color w:val="595959" w:themeColor="text1" w:themeTint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45944">
    <w:abstractNumId w:val="8"/>
  </w:num>
  <w:num w:numId="2" w16cid:durableId="181018244">
    <w:abstractNumId w:val="14"/>
  </w:num>
  <w:num w:numId="3" w16cid:durableId="1670861880">
    <w:abstractNumId w:val="3"/>
  </w:num>
  <w:num w:numId="4" w16cid:durableId="2043706192">
    <w:abstractNumId w:val="2"/>
  </w:num>
  <w:num w:numId="5" w16cid:durableId="1683623994">
    <w:abstractNumId w:val="16"/>
  </w:num>
  <w:num w:numId="6" w16cid:durableId="1308586803">
    <w:abstractNumId w:val="6"/>
  </w:num>
  <w:num w:numId="7" w16cid:durableId="165681778">
    <w:abstractNumId w:val="9"/>
  </w:num>
  <w:num w:numId="8" w16cid:durableId="802425087">
    <w:abstractNumId w:val="13"/>
  </w:num>
  <w:num w:numId="9" w16cid:durableId="1421952908">
    <w:abstractNumId w:val="0"/>
  </w:num>
  <w:num w:numId="10" w16cid:durableId="513106154">
    <w:abstractNumId w:val="11"/>
  </w:num>
  <w:num w:numId="11" w16cid:durableId="2139910745">
    <w:abstractNumId w:val="1"/>
  </w:num>
  <w:num w:numId="12" w16cid:durableId="1251086935">
    <w:abstractNumId w:val="18"/>
  </w:num>
  <w:num w:numId="13" w16cid:durableId="1242720428">
    <w:abstractNumId w:val="15"/>
  </w:num>
  <w:num w:numId="14" w16cid:durableId="1844396312">
    <w:abstractNumId w:val="7"/>
  </w:num>
  <w:num w:numId="15" w16cid:durableId="879634595">
    <w:abstractNumId w:val="10"/>
  </w:num>
  <w:num w:numId="16" w16cid:durableId="1338776107">
    <w:abstractNumId w:val="17"/>
  </w:num>
  <w:num w:numId="17" w16cid:durableId="823199728">
    <w:abstractNumId w:val="4"/>
  </w:num>
  <w:num w:numId="18" w16cid:durableId="902183996">
    <w:abstractNumId w:val="5"/>
  </w:num>
  <w:num w:numId="19" w16cid:durableId="5323534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35"/>
    <w:rsid w:val="00000564"/>
    <w:rsid w:val="00077E24"/>
    <w:rsid w:val="00097845"/>
    <w:rsid w:val="00100FF8"/>
    <w:rsid w:val="0015608D"/>
    <w:rsid w:val="00161BB7"/>
    <w:rsid w:val="00187C1A"/>
    <w:rsid w:val="00194718"/>
    <w:rsid w:val="001E094B"/>
    <w:rsid w:val="001F30E0"/>
    <w:rsid w:val="00206274"/>
    <w:rsid w:val="00213691"/>
    <w:rsid w:val="00264736"/>
    <w:rsid w:val="00273673"/>
    <w:rsid w:val="00287664"/>
    <w:rsid w:val="002927CF"/>
    <w:rsid w:val="002A1C2E"/>
    <w:rsid w:val="002E23CC"/>
    <w:rsid w:val="00307A0C"/>
    <w:rsid w:val="0034385E"/>
    <w:rsid w:val="00370871"/>
    <w:rsid w:val="00373AA5"/>
    <w:rsid w:val="00375075"/>
    <w:rsid w:val="00393B94"/>
    <w:rsid w:val="003B1EF2"/>
    <w:rsid w:val="003E28C9"/>
    <w:rsid w:val="00417C9C"/>
    <w:rsid w:val="004407A3"/>
    <w:rsid w:val="00462270"/>
    <w:rsid w:val="00490766"/>
    <w:rsid w:val="004917EC"/>
    <w:rsid w:val="004C30F4"/>
    <w:rsid w:val="004F1EF9"/>
    <w:rsid w:val="00525E48"/>
    <w:rsid w:val="00531C46"/>
    <w:rsid w:val="005355A2"/>
    <w:rsid w:val="00536345"/>
    <w:rsid w:val="005402EA"/>
    <w:rsid w:val="00540B12"/>
    <w:rsid w:val="0054397F"/>
    <w:rsid w:val="0054753D"/>
    <w:rsid w:val="00550F8F"/>
    <w:rsid w:val="005550E6"/>
    <w:rsid w:val="00581535"/>
    <w:rsid w:val="005D2620"/>
    <w:rsid w:val="005F36FB"/>
    <w:rsid w:val="0061687F"/>
    <w:rsid w:val="00620597"/>
    <w:rsid w:val="00631287"/>
    <w:rsid w:val="0068387F"/>
    <w:rsid w:val="00683FB9"/>
    <w:rsid w:val="006A4A79"/>
    <w:rsid w:val="00717FDD"/>
    <w:rsid w:val="0074326B"/>
    <w:rsid w:val="0078043D"/>
    <w:rsid w:val="00794DF3"/>
    <w:rsid w:val="007C1431"/>
    <w:rsid w:val="007E0BBC"/>
    <w:rsid w:val="007E2698"/>
    <w:rsid w:val="00812F9B"/>
    <w:rsid w:val="008431B6"/>
    <w:rsid w:val="00845951"/>
    <w:rsid w:val="00862A98"/>
    <w:rsid w:val="008A28AB"/>
    <w:rsid w:val="008B0EE7"/>
    <w:rsid w:val="008C1F54"/>
    <w:rsid w:val="008C334D"/>
    <w:rsid w:val="008C3735"/>
    <w:rsid w:val="008F002A"/>
    <w:rsid w:val="008F0143"/>
    <w:rsid w:val="009127C6"/>
    <w:rsid w:val="00914D50"/>
    <w:rsid w:val="00926A23"/>
    <w:rsid w:val="00930987"/>
    <w:rsid w:val="00935081"/>
    <w:rsid w:val="009569CD"/>
    <w:rsid w:val="00971E18"/>
    <w:rsid w:val="00984D79"/>
    <w:rsid w:val="00985744"/>
    <w:rsid w:val="009A793C"/>
    <w:rsid w:val="00A072AF"/>
    <w:rsid w:val="00A44B4A"/>
    <w:rsid w:val="00A65702"/>
    <w:rsid w:val="00AB013C"/>
    <w:rsid w:val="00AB3B1F"/>
    <w:rsid w:val="00AC41E4"/>
    <w:rsid w:val="00B459FC"/>
    <w:rsid w:val="00B61952"/>
    <w:rsid w:val="00BB5969"/>
    <w:rsid w:val="00BD078F"/>
    <w:rsid w:val="00BD52A3"/>
    <w:rsid w:val="00BE35A7"/>
    <w:rsid w:val="00BF0803"/>
    <w:rsid w:val="00BF745C"/>
    <w:rsid w:val="00C05025"/>
    <w:rsid w:val="00C25828"/>
    <w:rsid w:val="00C4470B"/>
    <w:rsid w:val="00C80131"/>
    <w:rsid w:val="00C80363"/>
    <w:rsid w:val="00CA6435"/>
    <w:rsid w:val="00CE537A"/>
    <w:rsid w:val="00CF7EA1"/>
    <w:rsid w:val="00D71265"/>
    <w:rsid w:val="00D94B08"/>
    <w:rsid w:val="00D95BCC"/>
    <w:rsid w:val="00DF22CE"/>
    <w:rsid w:val="00E01663"/>
    <w:rsid w:val="00E25781"/>
    <w:rsid w:val="00E27A61"/>
    <w:rsid w:val="00EB591B"/>
    <w:rsid w:val="00EC272A"/>
    <w:rsid w:val="00EC6447"/>
    <w:rsid w:val="00ED24FF"/>
    <w:rsid w:val="00F200C7"/>
    <w:rsid w:val="00F576FD"/>
    <w:rsid w:val="00F62AEC"/>
    <w:rsid w:val="00F641C8"/>
    <w:rsid w:val="00F7012C"/>
    <w:rsid w:val="00F73C60"/>
    <w:rsid w:val="00F77BDE"/>
    <w:rsid w:val="00F93371"/>
    <w:rsid w:val="00F943B8"/>
    <w:rsid w:val="00FD4001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0CDF"/>
  <w15:docId w15:val="{57DFF819-E351-4179-962E-ADC8969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E5187"/>
  </w:style>
  <w:style w:type="character" w:customStyle="1" w:styleId="FuzeileZchn">
    <w:name w:val="Fußzeile Zchn"/>
    <w:basedOn w:val="Absatz-Standardschriftart"/>
    <w:link w:val="Fuzeile"/>
    <w:uiPriority w:val="99"/>
    <w:qFormat/>
    <w:rsid w:val="009E5187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E518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qFormat/>
    <w:rsid w:val="009E5187"/>
  </w:style>
  <w:style w:type="character" w:styleId="Platzhaltertext">
    <w:name w:val="Placeholder Text"/>
    <w:basedOn w:val="Absatz-Standardschriftart"/>
    <w:uiPriority w:val="99"/>
    <w:semiHidden/>
    <w:qFormat/>
    <w:rsid w:val="000E4E07"/>
    <w:rPr>
      <w:color w:val="808080"/>
    </w:rPr>
  </w:style>
  <w:style w:type="character" w:customStyle="1" w:styleId="InternetLink">
    <w:name w:val="Internet Link"/>
    <w:basedOn w:val="Absatz-Standardschriftart"/>
    <w:uiPriority w:val="99"/>
    <w:unhideWhenUsed/>
    <w:qFormat/>
    <w:rsid w:val="00D878CC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b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Internetovodkaz">
    <w:name w:val="Internetový odkaz"/>
    <w:basedOn w:val="Absatz-Standardschriftart"/>
    <w:uiPriority w:val="99"/>
    <w:unhideWhenUsed/>
    <w:rsid w:val="00C75A6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C75A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312F3"/>
    <w:rPr>
      <w:color w:val="800080" w:themeColor="followedHyperlink"/>
      <w:u w:val="single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Arial" w:hAnsi="Arial" w:cs="Arial"/>
      <w:b/>
      <w:color w:val="7CC9D2"/>
      <w:sz w:val="20"/>
      <w:szCs w:val="20"/>
    </w:rPr>
  </w:style>
  <w:style w:type="paragraph" w:customStyle="1" w:styleId="Nadpis">
    <w:name w:val="Nadpis"/>
    <w:basedOn w:val="Standard"/>
    <w:next w:val="Textkrper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FreeSans"/>
    </w:rPr>
  </w:style>
  <w:style w:type="paragraph" w:styleId="Kopfzeile">
    <w:name w:val="header"/>
    <w:basedOn w:val="Standard"/>
    <w:link w:val="KopfzeileZchn"/>
    <w:uiPriority w:val="99"/>
    <w:unhideWhenUsed/>
    <w:rsid w:val="009E5187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9E5187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E51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1FE7"/>
    <w:pPr>
      <w:ind w:left="720"/>
      <w:contextualSpacing/>
    </w:pPr>
  </w:style>
  <w:style w:type="paragraph" w:customStyle="1" w:styleId="Obsahtabulky">
    <w:name w:val="Obsah tabulky"/>
    <w:basedOn w:val="Standard"/>
    <w:qFormat/>
  </w:style>
  <w:style w:type="paragraph" w:customStyle="1" w:styleId="Nadpistabulky">
    <w:name w:val="Nadpis tabulky"/>
    <w:basedOn w:val="Obsahtabulky"/>
    <w:qFormat/>
  </w:style>
  <w:style w:type="table" w:styleId="Tabellenraster">
    <w:name w:val="Table Grid"/>
    <w:basedOn w:val="NormaleTabelle"/>
    <w:uiPriority w:val="59"/>
    <w:rsid w:val="0011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24DE9A11DA64CB8F71CC6C750A927" ma:contentTypeVersion="3" ma:contentTypeDescription="Ein neues Dokument erstellen." ma:contentTypeScope="" ma:versionID="81492f043a52878a108d6c01dd4ed01c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D5EC6CB-30E5-4BC1-AB41-708CBE5BA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1DBEC-2C8D-4016-BBEF-E053735A2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9A53F-248F-430F-AAEB-4A690FC839C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2E1773-752A-46D9-918A-F5D9BB2E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Sarah Arnold</cp:lastModifiedBy>
  <cp:revision>35</cp:revision>
  <cp:lastPrinted>2024-04-10T07:08:00Z</cp:lastPrinted>
  <dcterms:created xsi:type="dcterms:W3CDTF">2023-09-21T10:21:00Z</dcterms:created>
  <dcterms:modified xsi:type="dcterms:W3CDTF">2024-04-10T07:08:00Z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